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2D6" w:rsidRPr="004E69FB" w:rsidRDefault="000432D6" w:rsidP="000432D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432D6" w:rsidRPr="004E69FB" w:rsidTr="008E7D11">
        <w:trPr>
          <w:trHeight w:val="440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432D6" w:rsidRPr="004A4362" w:rsidRDefault="000432D6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0432D6" w:rsidRPr="004E69FB" w:rsidTr="008E7D11">
        <w:trPr>
          <w:trHeight w:val="302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432D6" w:rsidRPr="00575602" w:rsidRDefault="000432D6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575602">
              <w:rPr>
                <w:rFonts w:ascii="Arial" w:hAnsi="Arial"/>
              </w:rPr>
              <w:t>Produce sketches of points and crossings</w:t>
            </w:r>
          </w:p>
        </w:tc>
      </w:tr>
      <w:tr w:rsidR="000432D6" w:rsidRPr="004E69FB" w:rsidTr="008E7D11">
        <w:trPr>
          <w:trHeight w:val="802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432D6" w:rsidRPr="004E69FB" w:rsidRDefault="000432D6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0432D6" w:rsidRPr="004E69FB" w:rsidTr="008E7D11">
        <w:trPr>
          <w:trHeight w:val="793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10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sz w:val="8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7B06B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5C3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432D6" w:rsidRPr="004E69FB" w:rsidRDefault="000432D6" w:rsidP="008E7D11">
            <w:pPr>
              <w:tabs>
                <w:tab w:val="left" w:pos="2051"/>
              </w:tabs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ab/>
            </w: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432D6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0432D6" w:rsidRPr="004E69FB" w:rsidRDefault="000432D6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432D6" w:rsidRPr="004E69FB" w:rsidTr="008E7D11">
        <w:trPr>
          <w:trHeight w:val="487"/>
        </w:trPr>
        <w:tc>
          <w:tcPr>
            <w:tcW w:w="3201" w:type="dxa"/>
            <w:vAlign w:val="center"/>
          </w:tcPr>
          <w:p w:rsidR="000432D6" w:rsidRPr="004E69FB" w:rsidRDefault="000432D6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432D6" w:rsidRPr="004E69FB" w:rsidRDefault="000432D6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432D6" w:rsidRPr="004E69FB" w:rsidRDefault="000432D6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432D6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432D6" w:rsidRPr="004E69FB" w:rsidRDefault="000432D6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432D6" w:rsidRPr="004E69FB" w:rsidRDefault="000432D6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0432D6" w:rsidRPr="004E69FB" w:rsidRDefault="000432D6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432D6" w:rsidRPr="004E69FB" w:rsidRDefault="000432D6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432D6" w:rsidRPr="004E69FB" w:rsidRDefault="000432D6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432D6" w:rsidRPr="004E69FB" w:rsidRDefault="000432D6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432D6" w:rsidRPr="004E69FB" w:rsidRDefault="000432D6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432D6" w:rsidRPr="004E69FB" w:rsidTr="008E7D11">
        <w:trPr>
          <w:trHeight w:val="295"/>
        </w:trPr>
        <w:tc>
          <w:tcPr>
            <w:tcW w:w="3201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295"/>
        </w:trPr>
        <w:tc>
          <w:tcPr>
            <w:tcW w:w="3201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306"/>
        </w:trPr>
        <w:tc>
          <w:tcPr>
            <w:tcW w:w="3201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432D6" w:rsidRPr="004E69FB" w:rsidRDefault="000432D6" w:rsidP="000432D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432D6" w:rsidRPr="004E69FB" w:rsidTr="008E7D11">
        <w:trPr>
          <w:trHeight w:val="456"/>
        </w:trPr>
        <w:tc>
          <w:tcPr>
            <w:tcW w:w="2088" w:type="dxa"/>
            <w:gridSpan w:val="2"/>
          </w:tcPr>
          <w:p w:rsidR="000432D6" w:rsidRPr="004E69FB" w:rsidRDefault="000432D6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432D6" w:rsidRPr="00E00F02" w:rsidRDefault="000432D6" w:rsidP="000432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00F02">
              <w:rPr>
                <w:rFonts w:ascii="Arial" w:hAnsi="Arial" w:cs="Arial"/>
              </w:rPr>
              <w:t>Draw sketches of switches</w:t>
            </w:r>
          </w:p>
          <w:p w:rsidR="000432D6" w:rsidRPr="00E00F02" w:rsidRDefault="000432D6" w:rsidP="000432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00F02">
              <w:rPr>
                <w:rFonts w:ascii="Arial" w:hAnsi="Arial" w:cs="Arial"/>
              </w:rPr>
              <w:t>Draw sketches of crossings</w:t>
            </w:r>
          </w:p>
          <w:p w:rsidR="000432D6" w:rsidRPr="00E00F02" w:rsidRDefault="000432D6" w:rsidP="000432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00F02">
              <w:rPr>
                <w:rFonts w:ascii="Arial" w:hAnsi="Arial" w:cs="Arial"/>
              </w:rPr>
              <w:t>Draw sketch of right hand turnout</w:t>
            </w:r>
          </w:p>
          <w:p w:rsidR="000432D6" w:rsidRPr="00E00F02" w:rsidRDefault="000432D6" w:rsidP="000432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00F02">
              <w:rPr>
                <w:rFonts w:ascii="Arial" w:hAnsi="Arial" w:cs="Arial"/>
              </w:rPr>
              <w:t>Draw sketch of left hand turnout</w:t>
            </w: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sketch of stub switch</w:t>
            </w:r>
          </w:p>
        </w:tc>
        <w:tc>
          <w:tcPr>
            <w:tcW w:w="632" w:type="dxa"/>
            <w:vAlign w:val="center"/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432D6" w:rsidRPr="00D12D36" w:rsidRDefault="000432D6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sketch of split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components of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sketches of crossings (acute angle, obtuse angle, right angle, spring, cross over, diamond, scissors)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Labeled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components of crossings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sketch of right hand turnout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components of right hand turnout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sketch of left hand turnout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2D6" w:rsidRPr="00E078AE" w:rsidRDefault="000432D6" w:rsidP="000432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32D6" w:rsidRPr="00781C60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81C60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81C60">
              <w:rPr>
                <w:rFonts w:ascii="Arial" w:hAnsi="Arial" w:cs="Arial"/>
                <w:sz w:val="20"/>
                <w:szCs w:val="20"/>
              </w:rPr>
              <w:t xml:space="preserve"> components of left hand turnout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2D6" w:rsidRPr="00D12D36" w:rsidRDefault="000432D6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2D6" w:rsidRPr="00D12D36" w:rsidRDefault="000432D6" w:rsidP="000432D6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432D6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06DE59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9C7C9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0432D6" w:rsidRPr="004E69FB" w:rsidRDefault="000432D6" w:rsidP="000432D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432D6" w:rsidRPr="004E69FB" w:rsidTr="008E7D11">
        <w:trPr>
          <w:trHeight w:val="264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432D6" w:rsidRPr="00F319A4" w:rsidRDefault="000432D6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0432D6" w:rsidRPr="004E69FB" w:rsidTr="008E7D11">
        <w:trPr>
          <w:trHeight w:val="264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432D6" w:rsidRPr="00F94686" w:rsidRDefault="000432D6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575602">
              <w:rPr>
                <w:rFonts w:ascii="Arial" w:hAnsi="Arial"/>
              </w:rPr>
              <w:t>Produce sketches of points and crossings</w:t>
            </w:r>
          </w:p>
        </w:tc>
      </w:tr>
      <w:tr w:rsidR="000432D6" w:rsidRPr="004E69FB" w:rsidTr="008E7D11">
        <w:trPr>
          <w:trHeight w:val="802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432D6" w:rsidRPr="004E69FB" w:rsidRDefault="000432D6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432D6" w:rsidRPr="004E69FB" w:rsidTr="008E7D11">
        <w:trPr>
          <w:trHeight w:val="793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10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sz w:val="8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0FD53" id="Rectangle 2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5o7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GY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DcV5o7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CCF4A" id="Rectangle 1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eN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h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qntHj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0432D6" w:rsidRPr="004E69FB" w:rsidRDefault="000432D6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432D6" w:rsidRPr="004E69FB" w:rsidRDefault="000432D6" w:rsidP="000432D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Acsthd2AgAA6g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:rsidR="000432D6" w:rsidRPr="004E69FB" w:rsidRDefault="000432D6" w:rsidP="000432D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0432D6" w:rsidRPr="004E69FB" w:rsidTr="008E7D11">
        <w:trPr>
          <w:trHeight w:val="300"/>
        </w:trPr>
        <w:tc>
          <w:tcPr>
            <w:tcW w:w="6462" w:type="dxa"/>
            <w:gridSpan w:val="2"/>
          </w:tcPr>
          <w:p w:rsidR="000432D6" w:rsidRPr="00393235" w:rsidRDefault="000432D6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points?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crossing?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3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31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points &amp; crossing? 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08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turnout?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78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through &amp; interlaced sleeper?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31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switches?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difference between &amp; stock rail?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switches?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split switch?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3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stub switch?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types of split switch?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switches according to shape?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393235" w:rsidRDefault="000432D6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432D6" w:rsidRPr="00393235" w:rsidRDefault="000432D6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Give the length of stock &amp; tongue rail?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switch angle?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3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31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heel clearance?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08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through of switch?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78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crossing?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31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ordinary crossing?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State difference between double &amp; square crossing? 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theoretical &amp; actual nose of crossing?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crossing angle?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3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crossing number?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cross over?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scissors cross over?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393235" w:rsidRDefault="000432D6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0432D6" w:rsidRPr="00393235" w:rsidRDefault="000432D6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slips?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20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ladder track?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66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42"/>
        </w:trPr>
        <w:tc>
          <w:tcPr>
            <w:tcW w:w="610" w:type="dxa"/>
            <w:vMerge w:val="restart"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three through?</w:t>
            </w:r>
          </w:p>
        </w:tc>
        <w:tc>
          <w:tcPr>
            <w:tcW w:w="1500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  <w:tr w:rsidR="000432D6" w:rsidRPr="004E69FB" w:rsidTr="008E7D11">
        <w:trPr>
          <w:trHeight w:val="454"/>
        </w:trPr>
        <w:tc>
          <w:tcPr>
            <w:tcW w:w="610" w:type="dxa"/>
            <w:vMerge/>
          </w:tcPr>
          <w:p w:rsidR="000432D6" w:rsidRPr="0078021D" w:rsidRDefault="000432D6" w:rsidP="000432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0432D6" w:rsidRPr="0078021D" w:rsidRDefault="000432D6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2D6" w:rsidRPr="004E69FB" w:rsidTr="008E7D11">
        <w:trPr>
          <w:trHeight w:val="548"/>
        </w:trPr>
        <w:tc>
          <w:tcPr>
            <w:tcW w:w="9576" w:type="dxa"/>
          </w:tcPr>
          <w:p w:rsidR="000432D6" w:rsidRPr="004E69FB" w:rsidRDefault="000432D6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432D6" w:rsidRPr="004E69FB" w:rsidTr="008E7D11">
        <w:tc>
          <w:tcPr>
            <w:tcW w:w="9576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432D6" w:rsidRPr="004E69FB" w:rsidTr="008E7D11">
        <w:tc>
          <w:tcPr>
            <w:tcW w:w="9576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432D6" w:rsidRPr="004E69FB" w:rsidTr="008E7D11">
        <w:tc>
          <w:tcPr>
            <w:tcW w:w="9576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432D6" w:rsidRPr="004E69FB" w:rsidTr="008E7D11">
        <w:tc>
          <w:tcPr>
            <w:tcW w:w="9576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432D6" w:rsidRPr="004E69FB" w:rsidTr="008E7D11">
        <w:tc>
          <w:tcPr>
            <w:tcW w:w="9576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432D6" w:rsidRPr="004E69FB" w:rsidTr="008E7D11">
        <w:tc>
          <w:tcPr>
            <w:tcW w:w="9576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Default="000432D6" w:rsidP="000432D6">
      <w:r>
        <w:br w:type="page"/>
      </w:r>
    </w:p>
    <w:p w:rsidR="000432D6" w:rsidRPr="004E69FB" w:rsidRDefault="000432D6" w:rsidP="000432D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0432D6" w:rsidRPr="004E69FB" w:rsidTr="008E7D11">
        <w:tc>
          <w:tcPr>
            <w:tcW w:w="225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</w:rPr>
            </w:pPr>
          </w:p>
        </w:tc>
      </w:tr>
      <w:tr w:rsidR="000432D6" w:rsidRPr="004E69FB" w:rsidTr="008E7D11">
        <w:tc>
          <w:tcPr>
            <w:tcW w:w="225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</w:rPr>
            </w:pPr>
          </w:p>
        </w:tc>
      </w:tr>
      <w:tr w:rsidR="000432D6" w:rsidRPr="004E69FB" w:rsidTr="008E7D11">
        <w:tc>
          <w:tcPr>
            <w:tcW w:w="225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0432D6" w:rsidRPr="00063EC4" w:rsidRDefault="000432D6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0432D6" w:rsidRPr="004E69FB" w:rsidTr="008E7D11">
        <w:tc>
          <w:tcPr>
            <w:tcW w:w="225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432D6" w:rsidRPr="005F03C0" w:rsidRDefault="000432D6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75602">
              <w:rPr>
                <w:rFonts w:ascii="Arial" w:hAnsi="Arial"/>
                <w:sz w:val="24"/>
                <w:szCs w:val="24"/>
              </w:rPr>
              <w:t>Produce sketches of points and crossings</w:t>
            </w:r>
          </w:p>
        </w:tc>
      </w:tr>
      <w:tr w:rsidR="000432D6" w:rsidRPr="004E69FB" w:rsidTr="008E7D11">
        <w:tc>
          <w:tcPr>
            <w:tcW w:w="225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432D6" w:rsidRPr="00680011" w:rsidRDefault="000432D6" w:rsidP="000432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rails sections (double headed, bull headed and flat footed)</w:t>
            </w:r>
          </w:p>
          <w:p w:rsidR="000432D6" w:rsidRPr="00680011" w:rsidRDefault="000432D6" w:rsidP="000432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sketches of rail fastenings</w:t>
            </w:r>
          </w:p>
          <w:p w:rsidR="000432D6" w:rsidRPr="00680011" w:rsidRDefault="000432D6" w:rsidP="000432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sketches of sleeper fastenings</w:t>
            </w:r>
          </w:p>
          <w:p w:rsidR="000432D6" w:rsidRPr="00680011" w:rsidRDefault="000432D6" w:rsidP="000432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cross section of broad gauge rail track</w:t>
            </w:r>
          </w:p>
        </w:tc>
      </w:tr>
    </w:tbl>
    <w:p w:rsidR="000432D6" w:rsidRPr="004E69FB" w:rsidRDefault="000432D6" w:rsidP="000432D6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432D6" w:rsidRPr="004E69FB" w:rsidRDefault="000432D6" w:rsidP="000432D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AE134" id="Rounded Rectangle 15" o:spid="_x0000_s1026" style="position:absolute;margin-left:7.5pt;margin-top:2.8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C6B82" id="Rounded Rectangle 14" o:spid="_x0000_s1026" style="position:absolute;margin-left:10.95pt;margin-top: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DN1EY5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DDB1E" id="Rounded Rectangle 13" o:spid="_x0000_s1026" style="position:absolute;margin-left:8.1pt;margin-top:3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11D54" id="Rounded Rectangle 11" o:spid="_x0000_s1026" style="position:absolute;margin-left:11.55pt;margin-top:3.9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stub switch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CB1A2" id="Rounded Rectangle 10" o:spid="_x0000_s1026" style="position:absolute;margin-left:8.1pt;margin-top:3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03C66" id="Rounded Rectangle 9" o:spid="_x0000_s1026" style="position:absolute;margin-left:11.55pt;margin-top:3.9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split switch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69F7D" id="Rounded Rectangle 8" o:spid="_x0000_s1026" style="position:absolute;margin-left:7.5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E7CC7E" id="Rounded Rectangle 7" o:spid="_x0000_s1026" style="position:absolute;margin-left:10.95pt;margin-top:2.8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switches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F85DA" id="Rounded Rectangle 6" o:spid="_x0000_s1026" style="position:absolute;margin-left:8.1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2A6F7" id="Rounded Rectangle 5" o:spid="_x0000_s1026" style="position:absolute;margin-left:11.55pt;margin-top:3.9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sketches of crossings (acute angle, obtuse angle, right angle, spring, cross over, diamond, scissors)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E22D31" id="Rounded Rectangle 4" o:spid="_x0000_s1026" style="position:absolute;margin-left:7.8pt;margin-top:4.7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CFRcqZ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17DC9" id="Rounded Rectangle 3" o:spid="_x0000_s1026" style="position:absolute;margin-left:10.2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crossings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E4F02" id="Rounded Rectangle 2" o:spid="_x0000_s1026" style="position:absolute;margin-left:6.85pt;margin-top:3.1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CNz0Zx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18843" id="Rounded Rectangle 1" o:spid="_x0000_s1026" style="position:absolute;margin-left:10.25pt;margin-top:3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alYZh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right hand turnout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CA230" id="Rounded Rectangle 24" o:spid="_x0000_s1026" style="position:absolute;margin-left:7.5pt;margin-top:2.8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B0023" id="Rounded Rectangle 25" o:spid="_x0000_s1026" style="position:absolute;margin-left:10.95pt;margin-top:2.8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right hand turnout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55020" id="Rounded Rectangle 26" o:spid="_x0000_s1026" style="position:absolute;margin-left:8.1pt;margin-top:3.3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DBA45" id="Rounded Rectangle 27" o:spid="_x0000_s1026" style="position:absolute;margin-left:11.55pt;margin-top:3.9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left hand turnout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92607" id="Rounded Rectangle 18" o:spid="_x0000_s1026" style="position:absolute;margin-left:7.8pt;margin-top:4.7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947EF" id="Rounded Rectangle 19" o:spid="_x0000_s1026" style="position:absolute;margin-left:10.25pt;margin-top:4.1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32D6" w:rsidRPr="004E69FB" w:rsidTr="008E7D11">
        <w:trPr>
          <w:trHeight w:val="398"/>
        </w:trPr>
        <w:tc>
          <w:tcPr>
            <w:tcW w:w="6930" w:type="dxa"/>
          </w:tcPr>
          <w:p w:rsidR="000432D6" w:rsidRPr="00727A00" w:rsidRDefault="000432D6" w:rsidP="000432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left hand turnout</w:t>
            </w:r>
          </w:p>
        </w:tc>
        <w:tc>
          <w:tcPr>
            <w:tcW w:w="108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997A0" id="Rounded Rectangle 20" o:spid="_x0000_s1026" style="position:absolute;margin-left:6.85pt;margin-top:3.1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32D6" w:rsidRPr="004E69FB" w:rsidRDefault="000432D6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72F95" id="Rounded Rectangle 21" o:spid="_x0000_s1026" style="position:absolute;margin-left:10.25pt;margin-top:3.1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D73EE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0432D6" w:rsidRPr="004E69FB" w:rsidRDefault="000432D6" w:rsidP="000432D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432D6" w:rsidRDefault="000432D6" w:rsidP="000432D6">
      <w:pPr>
        <w:spacing w:after="0" w:line="240" w:lineRule="auto"/>
      </w:pPr>
    </w:p>
    <w:p w:rsidR="000432D6" w:rsidRDefault="000432D6" w:rsidP="000432D6">
      <w:pPr>
        <w:spacing w:after="0" w:line="240" w:lineRule="auto"/>
      </w:pPr>
    </w:p>
    <w:p w:rsidR="000432D6" w:rsidRDefault="000432D6" w:rsidP="000432D6">
      <w:pPr>
        <w:spacing w:after="0" w:line="240" w:lineRule="auto"/>
      </w:pPr>
      <w:r>
        <w:t xml:space="preserve">                            </w:t>
      </w:r>
    </w:p>
    <w:p w:rsidR="000432D6" w:rsidRDefault="000432D6" w:rsidP="000432D6">
      <w:pPr>
        <w:spacing w:after="0" w:line="240" w:lineRule="auto"/>
      </w:pPr>
      <w:r>
        <w:t xml:space="preserve">                     </w:t>
      </w:r>
    </w:p>
    <w:p w:rsidR="000432D6" w:rsidRDefault="000432D6" w:rsidP="000432D6">
      <w:pPr>
        <w:spacing w:after="0" w:line="240" w:lineRule="auto"/>
      </w:pPr>
    </w:p>
    <w:p w:rsidR="000432D6" w:rsidRDefault="000432D6" w:rsidP="000432D6">
      <w:pPr>
        <w:spacing w:after="0" w:line="240" w:lineRule="auto"/>
      </w:pPr>
    </w:p>
    <w:p w:rsidR="000432D6" w:rsidRDefault="000432D6" w:rsidP="000432D6">
      <w:pPr>
        <w:spacing w:after="0" w:line="240" w:lineRule="auto"/>
      </w:pPr>
    </w:p>
    <w:p w:rsidR="000432D6" w:rsidRDefault="000432D6" w:rsidP="000432D6">
      <w:pPr>
        <w:spacing w:after="0" w:line="240" w:lineRule="auto"/>
      </w:pPr>
    </w:p>
    <w:p w:rsidR="000432D6" w:rsidRPr="004E69FB" w:rsidRDefault="000432D6" w:rsidP="000432D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t xml:space="preserve"> 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432D6" w:rsidRPr="004E69FB" w:rsidRDefault="000432D6" w:rsidP="000432D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432D6" w:rsidRPr="004E69FB" w:rsidRDefault="000432D6" w:rsidP="000432D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432D6" w:rsidRPr="004E69FB" w:rsidTr="008E7D11">
        <w:trPr>
          <w:trHeight w:val="441"/>
        </w:trPr>
        <w:tc>
          <w:tcPr>
            <w:tcW w:w="1818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0432D6" w:rsidRPr="00A52853" w:rsidRDefault="000432D6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0432D6" w:rsidRPr="004E69FB" w:rsidTr="008E7D11">
        <w:trPr>
          <w:trHeight w:val="649"/>
        </w:trPr>
        <w:tc>
          <w:tcPr>
            <w:tcW w:w="1818" w:type="dxa"/>
          </w:tcPr>
          <w:p w:rsidR="000432D6" w:rsidRPr="004E69FB" w:rsidRDefault="000432D6" w:rsidP="008E7D1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</w:rPr>
              <w:t xml:space="preserve">Competency </w:t>
            </w:r>
            <w:r w:rsidRPr="004E69FB">
              <w:rPr>
                <w:rFonts w:ascii="Calibri" w:hAnsi="Calibri" w:cs="Arial"/>
              </w:rPr>
              <w:t>Standard(s)</w:t>
            </w:r>
          </w:p>
        </w:tc>
        <w:tc>
          <w:tcPr>
            <w:tcW w:w="7604" w:type="dxa"/>
          </w:tcPr>
          <w:p w:rsidR="000432D6" w:rsidRPr="00A52853" w:rsidRDefault="000432D6" w:rsidP="008E7D11">
            <w:pPr>
              <w:rPr>
                <w:rFonts w:ascii="Arial" w:hAnsi="Arial" w:cs="Arial"/>
                <w:noProof/>
              </w:rPr>
            </w:pPr>
            <w:r w:rsidRPr="00575602">
              <w:rPr>
                <w:rFonts w:ascii="Arial" w:hAnsi="Arial"/>
              </w:rPr>
              <w:t>Produce sketches of points and crossings</w:t>
            </w:r>
          </w:p>
        </w:tc>
      </w:tr>
      <w:tr w:rsidR="000432D6" w:rsidRPr="004E69FB" w:rsidTr="008E7D11">
        <w:trPr>
          <w:trHeight w:val="649"/>
        </w:trPr>
        <w:tc>
          <w:tcPr>
            <w:tcW w:w="1818" w:type="dxa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432D6" w:rsidRPr="00A52853" w:rsidRDefault="000432D6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432D6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432D6" w:rsidRPr="004E69FB" w:rsidRDefault="000432D6" w:rsidP="008E7D11">
            <w:pPr>
              <w:rPr>
                <w:rFonts w:ascii="Calibri" w:hAnsi="Calibri" w:cs="Arial"/>
                <w:sz w:val="8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0432D6" w:rsidRPr="004E69FB" w:rsidRDefault="000432D6" w:rsidP="008E7D11">
            <w:pPr>
              <w:rPr>
                <w:rFonts w:ascii="Calibri" w:hAnsi="Calibri" w:cs="Arial"/>
                <w:sz w:val="14"/>
              </w:rPr>
            </w:pPr>
          </w:p>
          <w:p w:rsidR="000432D6" w:rsidRPr="004E69FB" w:rsidRDefault="000432D6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0432D6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432D6" w:rsidRPr="00781C60" w:rsidRDefault="000432D6" w:rsidP="000432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781C60">
              <w:rPr>
                <w:rFonts w:ascii="Arial" w:hAnsi="Arial" w:cs="Arial"/>
              </w:rPr>
              <w:t>Draw sketches of switches</w:t>
            </w:r>
          </w:p>
          <w:p w:rsidR="000432D6" w:rsidRPr="00781C60" w:rsidRDefault="000432D6" w:rsidP="000432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781C60">
              <w:rPr>
                <w:rFonts w:ascii="Arial" w:hAnsi="Arial" w:cs="Arial"/>
              </w:rPr>
              <w:t>Draw sketches of crossings</w:t>
            </w:r>
          </w:p>
          <w:p w:rsidR="000432D6" w:rsidRPr="00781C60" w:rsidRDefault="000432D6" w:rsidP="000432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781C60">
              <w:rPr>
                <w:rFonts w:ascii="Arial" w:hAnsi="Arial" w:cs="Arial"/>
              </w:rPr>
              <w:t>Draw sketch of right hand turnout</w:t>
            </w:r>
          </w:p>
          <w:p w:rsidR="000432D6" w:rsidRPr="00781C60" w:rsidRDefault="000432D6" w:rsidP="000432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781C60">
              <w:rPr>
                <w:rFonts w:ascii="Arial" w:hAnsi="Arial" w:cs="Arial"/>
              </w:rPr>
              <w:t>Draw sketch of left hand turnout</w:t>
            </w:r>
          </w:p>
        </w:tc>
      </w:tr>
      <w:tr w:rsidR="000432D6" w:rsidRPr="004E69FB" w:rsidTr="008E7D11">
        <w:trPr>
          <w:trHeight w:val="532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432D6" w:rsidRPr="004E69FB" w:rsidRDefault="000432D6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0432D6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0432D6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0432D6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stub switch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split switch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switches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sketches of crossings (acute angle, obtuse angle, right angle, spring, cross over, diamond, scissors)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crossings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right hand turnout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right hand turnout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Draw sketch of left hand turnout</w:t>
            </w:r>
          </w:p>
          <w:p w:rsidR="000432D6" w:rsidRPr="00727A00" w:rsidRDefault="000432D6" w:rsidP="000432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27A00">
              <w:rPr>
                <w:rFonts w:ascii="Arial" w:hAnsi="Arial" w:cs="Arial"/>
                <w:sz w:val="20"/>
                <w:szCs w:val="20"/>
              </w:rPr>
              <w:t>Label components of left hand turnout</w:t>
            </w:r>
          </w:p>
          <w:p w:rsidR="000432D6" w:rsidRPr="0071348B" w:rsidRDefault="000432D6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D6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0432D6" w:rsidRPr="004E69FB" w:rsidRDefault="000432D6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432D6" w:rsidRPr="004E69FB" w:rsidRDefault="000432D6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F23FA"/>
    <w:multiLevelType w:val="hybridMultilevel"/>
    <w:tmpl w:val="D67CCD5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14ACD"/>
    <w:multiLevelType w:val="hybridMultilevel"/>
    <w:tmpl w:val="7820F24E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29F19DC"/>
    <w:multiLevelType w:val="hybridMultilevel"/>
    <w:tmpl w:val="9CBC58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A219C5"/>
    <w:multiLevelType w:val="hybridMultilevel"/>
    <w:tmpl w:val="48F8C33C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D5F2A22"/>
    <w:multiLevelType w:val="hybridMultilevel"/>
    <w:tmpl w:val="1B529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D1431C"/>
    <w:multiLevelType w:val="hybridMultilevel"/>
    <w:tmpl w:val="C0F293EC"/>
    <w:lvl w:ilvl="0" w:tplc="44AE3122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5624C"/>
    <w:multiLevelType w:val="hybridMultilevel"/>
    <w:tmpl w:val="B8F4F0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D78"/>
    <w:rsid w:val="000432D6"/>
    <w:rsid w:val="00241D78"/>
    <w:rsid w:val="00C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214DC-E926-42F0-B51F-57DD62A4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2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432D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4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32D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432D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43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867</Words>
  <Characters>4947</Characters>
  <Application>Microsoft Office Word</Application>
  <DocSecurity>0</DocSecurity>
  <Lines>41</Lines>
  <Paragraphs>11</Paragraphs>
  <ScaleCrop>false</ScaleCrop>
  <Company>Moorche 30 DVDs</Company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2020-01-09T16:45:00Z</dcterms:created>
  <dcterms:modified xsi:type="dcterms:W3CDTF">2020-01-09T16:46:00Z</dcterms:modified>
</cp:coreProperties>
</file>